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659D" w:rsidRDefault="001E659D" w:rsidP="001E659D">
      <w:pPr>
        <w:spacing w:after="120" w:line="360" w:lineRule="auto"/>
        <w:jc w:val="center"/>
        <w:rPr>
          <w:rFonts w:ascii="Arial" w:hAnsi="Arial" w:cs="Arial"/>
          <w:b/>
          <w:u w:val="single"/>
          <w:lang w:val="es-PE"/>
        </w:rPr>
      </w:pPr>
      <w:r w:rsidRPr="00100AFA">
        <w:rPr>
          <w:rFonts w:ascii="Arial" w:hAnsi="Arial" w:cs="Arial"/>
          <w:b/>
          <w:u w:val="single"/>
          <w:lang w:val="es-PE"/>
        </w:rPr>
        <w:t>ANEXO Nº2: LISTADO DE PRECIO DE LOS COMPONENTES DEL DISEÑO</w:t>
      </w:r>
    </w:p>
    <w:p w:rsidR="001E659D" w:rsidRDefault="001E659D" w:rsidP="001E659D">
      <w:pPr>
        <w:spacing w:after="120" w:line="360" w:lineRule="auto"/>
        <w:rPr>
          <w:rFonts w:ascii="Arial" w:hAnsi="Arial" w:cs="Arial"/>
          <w:b/>
          <w:u w:val="single"/>
          <w:lang w:val="es-PE"/>
        </w:rPr>
      </w:pPr>
    </w:p>
    <w:p w:rsidR="001E659D" w:rsidRDefault="001E659D" w:rsidP="001E659D">
      <w:pPr>
        <w:spacing w:after="120" w:line="360" w:lineRule="auto"/>
        <w:jc w:val="both"/>
        <w:rPr>
          <w:rFonts w:ascii="Arial" w:hAnsi="Arial" w:cs="Arial"/>
          <w:lang w:val="es-PE"/>
        </w:rPr>
      </w:pPr>
      <w:r>
        <w:rPr>
          <w:rFonts w:ascii="Arial" w:hAnsi="Arial" w:cs="Arial"/>
          <w:lang w:val="es-PE"/>
        </w:rPr>
        <w:t>La tabla A.1</w:t>
      </w:r>
      <w:r w:rsidRPr="00100AFA">
        <w:rPr>
          <w:rFonts w:ascii="Arial" w:hAnsi="Arial" w:cs="Arial"/>
          <w:lang w:val="es-PE"/>
        </w:rPr>
        <w:t xml:space="preserve"> muestra precios obtenidos tanto del mercado local como de distribuidores en el extranjero. </w:t>
      </w:r>
      <w:r>
        <w:rPr>
          <w:rFonts w:ascii="Arial" w:hAnsi="Arial" w:cs="Arial"/>
          <w:lang w:val="es-PE"/>
        </w:rPr>
        <w:t>Los v</w:t>
      </w:r>
      <w:r w:rsidRPr="00100AFA">
        <w:rPr>
          <w:rFonts w:ascii="Arial" w:hAnsi="Arial" w:cs="Arial"/>
          <w:lang w:val="es-PE"/>
        </w:rPr>
        <w:t xml:space="preserve">alores </w:t>
      </w:r>
      <w:r>
        <w:rPr>
          <w:rFonts w:ascii="Arial" w:hAnsi="Arial" w:cs="Arial"/>
          <w:lang w:val="es-PE"/>
        </w:rPr>
        <w:t xml:space="preserve">son </w:t>
      </w:r>
      <w:r w:rsidRPr="00100AFA">
        <w:rPr>
          <w:rFonts w:ascii="Arial" w:hAnsi="Arial" w:cs="Arial"/>
          <w:lang w:val="es-PE"/>
        </w:rPr>
        <w:t>actualizados al 10 de Noviembre del 2011</w:t>
      </w:r>
      <w:r>
        <w:rPr>
          <w:rFonts w:ascii="Arial" w:hAnsi="Arial" w:cs="Arial"/>
          <w:lang w:val="es-PE"/>
        </w:rPr>
        <w:t>.</w:t>
      </w:r>
    </w:p>
    <w:p w:rsidR="001E659D" w:rsidRDefault="001E659D" w:rsidP="001E659D">
      <w:pPr>
        <w:spacing w:after="120" w:line="360" w:lineRule="auto"/>
        <w:jc w:val="center"/>
        <w:rPr>
          <w:rFonts w:ascii="Arial" w:hAnsi="Arial" w:cs="Arial"/>
          <w:b/>
          <w:lang w:val="es-PE"/>
        </w:rPr>
      </w:pPr>
    </w:p>
    <w:p w:rsidR="001E659D" w:rsidRDefault="001E659D" w:rsidP="001E659D">
      <w:pPr>
        <w:spacing w:after="120" w:line="360" w:lineRule="auto"/>
        <w:jc w:val="center"/>
        <w:rPr>
          <w:rFonts w:ascii="Arial" w:hAnsi="Arial" w:cs="Arial"/>
          <w:b/>
          <w:lang w:val="es-PE"/>
        </w:rPr>
      </w:pPr>
      <w:r w:rsidRPr="00100AFA">
        <w:rPr>
          <w:rFonts w:ascii="Arial" w:hAnsi="Arial" w:cs="Arial"/>
          <w:b/>
          <w:lang w:val="es-PE"/>
        </w:rPr>
        <w:t>Tabla A.1: Listado de precios</w:t>
      </w:r>
    </w:p>
    <w:tbl>
      <w:tblPr>
        <w:tblW w:w="8320" w:type="dxa"/>
        <w:tblInd w:w="56" w:type="dxa"/>
        <w:tblCellMar>
          <w:left w:w="70" w:type="dxa"/>
          <w:right w:w="70" w:type="dxa"/>
        </w:tblCellMar>
        <w:tblLook w:val="04A0"/>
      </w:tblPr>
      <w:tblGrid>
        <w:gridCol w:w="1200"/>
        <w:gridCol w:w="3600"/>
        <w:gridCol w:w="1800"/>
        <w:gridCol w:w="1720"/>
      </w:tblGrid>
      <w:tr w:rsidR="001E659D" w:rsidRPr="00423998" w:rsidTr="00362A5D">
        <w:trPr>
          <w:trHeight w:val="615"/>
        </w:trPr>
        <w:tc>
          <w:tcPr>
            <w:tcW w:w="1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  <w:t>Cantidad</w:t>
            </w:r>
          </w:p>
        </w:tc>
        <w:tc>
          <w:tcPr>
            <w:tcW w:w="3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  <w:t>Componente</w:t>
            </w:r>
          </w:p>
        </w:tc>
        <w:tc>
          <w:tcPr>
            <w:tcW w:w="18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  <w:t>Precio unitario (US$)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  <w:t>Precio total</w:t>
            </w:r>
            <w:r w:rsidRPr="00423998"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  <w:br/>
              <w:t>(US$)</w:t>
            </w:r>
          </w:p>
        </w:tc>
      </w:tr>
      <w:tr w:rsidR="001E659D" w:rsidRPr="00423998" w:rsidTr="00362A5D">
        <w:trPr>
          <w:trHeight w:val="300"/>
        </w:trPr>
        <w:tc>
          <w:tcPr>
            <w:tcW w:w="12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  <w:t>29</w:t>
            </w:r>
          </w:p>
        </w:tc>
        <w:tc>
          <w:tcPr>
            <w:tcW w:w="3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color w:val="000000"/>
                <w:lang w:eastAsia="es-ES"/>
              </w:rPr>
              <w:t>Resistencias valores varios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color w:val="000000"/>
                <w:lang w:eastAsia="es-ES"/>
              </w:rPr>
              <w:t>0.03</w:t>
            </w:r>
          </w:p>
        </w:tc>
        <w:tc>
          <w:tcPr>
            <w:tcW w:w="172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  <w:t>0.87</w:t>
            </w:r>
          </w:p>
        </w:tc>
      </w:tr>
      <w:tr w:rsidR="001E659D" w:rsidRPr="00423998" w:rsidTr="00362A5D">
        <w:trPr>
          <w:trHeight w:val="300"/>
        </w:trPr>
        <w:tc>
          <w:tcPr>
            <w:tcW w:w="12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  <w:t>1</w:t>
            </w:r>
          </w:p>
        </w:tc>
        <w:tc>
          <w:tcPr>
            <w:tcW w:w="3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color w:val="000000"/>
                <w:lang w:eastAsia="es-ES"/>
              </w:rPr>
              <w:t>Resistencia 463 ohmios, 1W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color w:val="000000"/>
                <w:lang w:eastAsia="es-ES"/>
              </w:rPr>
              <w:t>0.34</w:t>
            </w:r>
          </w:p>
        </w:tc>
        <w:tc>
          <w:tcPr>
            <w:tcW w:w="17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  <w:t>0.34</w:t>
            </w:r>
          </w:p>
        </w:tc>
      </w:tr>
      <w:tr w:rsidR="001E659D" w:rsidRPr="00423998" w:rsidTr="00362A5D">
        <w:trPr>
          <w:trHeight w:val="300"/>
        </w:trPr>
        <w:tc>
          <w:tcPr>
            <w:tcW w:w="12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  <w:t>1</w:t>
            </w:r>
          </w:p>
        </w:tc>
        <w:tc>
          <w:tcPr>
            <w:tcW w:w="3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color w:val="000000"/>
                <w:lang w:eastAsia="es-ES"/>
              </w:rPr>
              <w:t xml:space="preserve">Resistencia 1 ohmio, 3W 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color w:val="000000"/>
                <w:lang w:eastAsia="es-ES"/>
              </w:rPr>
              <w:t>0.8</w:t>
            </w:r>
          </w:p>
        </w:tc>
        <w:tc>
          <w:tcPr>
            <w:tcW w:w="17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  <w:t>0.8</w:t>
            </w:r>
          </w:p>
        </w:tc>
      </w:tr>
      <w:tr w:rsidR="001E659D" w:rsidRPr="00423998" w:rsidTr="00362A5D">
        <w:trPr>
          <w:trHeight w:val="300"/>
        </w:trPr>
        <w:tc>
          <w:tcPr>
            <w:tcW w:w="12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  <w:t>18</w:t>
            </w:r>
          </w:p>
        </w:tc>
        <w:tc>
          <w:tcPr>
            <w:tcW w:w="3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color w:val="000000"/>
                <w:lang w:eastAsia="es-ES"/>
              </w:rPr>
              <w:t>Condensadores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color w:val="000000"/>
                <w:lang w:eastAsia="es-ES"/>
              </w:rPr>
              <w:t>0.08</w:t>
            </w:r>
          </w:p>
        </w:tc>
        <w:tc>
          <w:tcPr>
            <w:tcW w:w="17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  <w:t>1.44</w:t>
            </w:r>
          </w:p>
        </w:tc>
      </w:tr>
      <w:tr w:rsidR="001E659D" w:rsidRPr="00423998" w:rsidTr="00362A5D">
        <w:trPr>
          <w:trHeight w:val="300"/>
        </w:trPr>
        <w:tc>
          <w:tcPr>
            <w:tcW w:w="12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  <w:t>1</w:t>
            </w:r>
          </w:p>
        </w:tc>
        <w:tc>
          <w:tcPr>
            <w:tcW w:w="3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color w:val="000000"/>
                <w:lang w:eastAsia="es-ES"/>
              </w:rPr>
              <w:t>Diodo 1N4001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color w:val="000000"/>
                <w:lang w:eastAsia="es-ES"/>
              </w:rPr>
              <w:t>0.11</w:t>
            </w:r>
          </w:p>
        </w:tc>
        <w:tc>
          <w:tcPr>
            <w:tcW w:w="17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  <w:t>0.11</w:t>
            </w:r>
          </w:p>
        </w:tc>
      </w:tr>
      <w:tr w:rsidR="001E659D" w:rsidRPr="00423998" w:rsidTr="00362A5D">
        <w:trPr>
          <w:trHeight w:val="300"/>
        </w:trPr>
        <w:tc>
          <w:tcPr>
            <w:tcW w:w="12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  <w:t>1</w:t>
            </w:r>
          </w:p>
        </w:tc>
        <w:tc>
          <w:tcPr>
            <w:tcW w:w="3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color w:val="000000"/>
                <w:lang w:eastAsia="es-ES"/>
              </w:rPr>
              <w:t>Diodo 1N4007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color w:val="000000"/>
                <w:lang w:eastAsia="es-ES"/>
              </w:rPr>
              <w:t>0.11</w:t>
            </w:r>
          </w:p>
        </w:tc>
        <w:tc>
          <w:tcPr>
            <w:tcW w:w="17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  <w:t>0.11</w:t>
            </w:r>
          </w:p>
        </w:tc>
      </w:tr>
      <w:tr w:rsidR="001E659D" w:rsidRPr="00423998" w:rsidTr="00362A5D">
        <w:trPr>
          <w:trHeight w:val="300"/>
        </w:trPr>
        <w:tc>
          <w:tcPr>
            <w:tcW w:w="12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  <w:t>2</w:t>
            </w:r>
          </w:p>
        </w:tc>
        <w:tc>
          <w:tcPr>
            <w:tcW w:w="3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color w:val="000000"/>
                <w:lang w:eastAsia="es-ES"/>
              </w:rPr>
              <w:t>Diodo 1N5401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color w:val="000000"/>
                <w:lang w:eastAsia="es-ES"/>
              </w:rPr>
              <w:t>0.2</w:t>
            </w:r>
          </w:p>
        </w:tc>
        <w:tc>
          <w:tcPr>
            <w:tcW w:w="17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  <w:t>0.4</w:t>
            </w:r>
          </w:p>
        </w:tc>
      </w:tr>
      <w:tr w:rsidR="001E659D" w:rsidRPr="00423998" w:rsidTr="00362A5D">
        <w:trPr>
          <w:trHeight w:val="300"/>
        </w:trPr>
        <w:tc>
          <w:tcPr>
            <w:tcW w:w="12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  <w:t>1</w:t>
            </w:r>
          </w:p>
        </w:tc>
        <w:tc>
          <w:tcPr>
            <w:tcW w:w="3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color w:val="000000"/>
                <w:lang w:eastAsia="es-ES"/>
              </w:rPr>
              <w:t>Puente rectificador de 2A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color w:val="000000"/>
                <w:lang w:eastAsia="es-ES"/>
              </w:rPr>
              <w:t>0.55</w:t>
            </w:r>
          </w:p>
        </w:tc>
        <w:tc>
          <w:tcPr>
            <w:tcW w:w="17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  <w:t>0.55</w:t>
            </w:r>
          </w:p>
        </w:tc>
      </w:tr>
      <w:tr w:rsidR="001E659D" w:rsidRPr="00423998" w:rsidTr="00362A5D">
        <w:trPr>
          <w:trHeight w:val="300"/>
        </w:trPr>
        <w:tc>
          <w:tcPr>
            <w:tcW w:w="12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  <w:t>1</w:t>
            </w:r>
          </w:p>
        </w:tc>
        <w:tc>
          <w:tcPr>
            <w:tcW w:w="3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color w:val="000000"/>
                <w:lang w:eastAsia="es-ES"/>
              </w:rPr>
              <w:t>Bobina 10mH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color w:val="000000"/>
                <w:lang w:eastAsia="es-ES"/>
              </w:rPr>
              <w:t>1</w:t>
            </w:r>
          </w:p>
        </w:tc>
        <w:tc>
          <w:tcPr>
            <w:tcW w:w="17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  <w:t>1</w:t>
            </w:r>
          </w:p>
        </w:tc>
      </w:tr>
      <w:tr w:rsidR="001E659D" w:rsidRPr="00423998" w:rsidTr="00362A5D">
        <w:trPr>
          <w:trHeight w:val="300"/>
        </w:trPr>
        <w:tc>
          <w:tcPr>
            <w:tcW w:w="12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  <w:t>1</w:t>
            </w:r>
          </w:p>
        </w:tc>
        <w:tc>
          <w:tcPr>
            <w:tcW w:w="3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color w:val="000000"/>
                <w:lang w:eastAsia="es-ES"/>
              </w:rPr>
              <w:t xml:space="preserve">Diodo </w:t>
            </w:r>
            <w:proofErr w:type="spellStart"/>
            <w:r w:rsidRPr="00423998">
              <w:rPr>
                <w:rFonts w:ascii="Arial" w:eastAsia="Times New Roman" w:hAnsi="Arial" w:cs="Arial"/>
                <w:color w:val="000000"/>
                <w:lang w:eastAsia="es-ES"/>
              </w:rPr>
              <w:t>Zener</w:t>
            </w:r>
            <w:proofErr w:type="spellEnd"/>
            <w:r w:rsidRPr="00423998">
              <w:rPr>
                <w:rFonts w:ascii="Arial" w:eastAsia="Times New Roman" w:hAnsi="Arial" w:cs="Arial"/>
                <w:color w:val="000000"/>
                <w:lang w:eastAsia="es-ES"/>
              </w:rPr>
              <w:t xml:space="preserve"> 1N5231BTR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color w:val="000000"/>
                <w:lang w:eastAsia="es-ES"/>
              </w:rPr>
              <w:t>0.27</w:t>
            </w:r>
          </w:p>
        </w:tc>
        <w:tc>
          <w:tcPr>
            <w:tcW w:w="17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  <w:t>0.27</w:t>
            </w:r>
          </w:p>
        </w:tc>
      </w:tr>
      <w:tr w:rsidR="001E659D" w:rsidRPr="00423998" w:rsidTr="00362A5D">
        <w:trPr>
          <w:trHeight w:val="300"/>
        </w:trPr>
        <w:tc>
          <w:tcPr>
            <w:tcW w:w="12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  <w:t>1</w:t>
            </w:r>
          </w:p>
        </w:tc>
        <w:tc>
          <w:tcPr>
            <w:tcW w:w="3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color w:val="000000"/>
                <w:lang w:eastAsia="es-ES"/>
              </w:rPr>
              <w:t>Transistor ZTX958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color w:val="000000"/>
                <w:lang w:eastAsia="es-ES"/>
              </w:rPr>
              <w:t>1.2</w:t>
            </w:r>
          </w:p>
        </w:tc>
        <w:tc>
          <w:tcPr>
            <w:tcW w:w="17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  <w:t>1.2</w:t>
            </w:r>
          </w:p>
        </w:tc>
      </w:tr>
      <w:tr w:rsidR="001E659D" w:rsidRPr="00423998" w:rsidTr="00362A5D">
        <w:trPr>
          <w:trHeight w:val="300"/>
        </w:trPr>
        <w:tc>
          <w:tcPr>
            <w:tcW w:w="12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  <w:t>3</w:t>
            </w:r>
          </w:p>
        </w:tc>
        <w:tc>
          <w:tcPr>
            <w:tcW w:w="3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color w:val="000000"/>
                <w:lang w:eastAsia="es-ES"/>
              </w:rPr>
              <w:t>Transistores 2N3904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color w:val="000000"/>
                <w:lang w:eastAsia="es-ES"/>
              </w:rPr>
              <w:t>0.11</w:t>
            </w:r>
          </w:p>
        </w:tc>
        <w:tc>
          <w:tcPr>
            <w:tcW w:w="17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  <w:t>0.33</w:t>
            </w:r>
          </w:p>
        </w:tc>
      </w:tr>
      <w:tr w:rsidR="001E659D" w:rsidRPr="00423998" w:rsidTr="00362A5D">
        <w:trPr>
          <w:trHeight w:val="300"/>
        </w:trPr>
        <w:tc>
          <w:tcPr>
            <w:tcW w:w="12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  <w:t>1</w:t>
            </w:r>
          </w:p>
        </w:tc>
        <w:tc>
          <w:tcPr>
            <w:tcW w:w="3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color w:val="000000"/>
                <w:lang w:eastAsia="es-ES"/>
              </w:rPr>
              <w:t>Transistor FMMT717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color w:val="000000"/>
                <w:lang w:eastAsia="es-ES"/>
              </w:rPr>
              <w:t>0.55</w:t>
            </w:r>
          </w:p>
        </w:tc>
        <w:tc>
          <w:tcPr>
            <w:tcW w:w="17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  <w:t>0.55</w:t>
            </w:r>
          </w:p>
        </w:tc>
      </w:tr>
      <w:tr w:rsidR="001E659D" w:rsidRPr="00423998" w:rsidTr="00362A5D">
        <w:trPr>
          <w:trHeight w:val="300"/>
        </w:trPr>
        <w:tc>
          <w:tcPr>
            <w:tcW w:w="12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  <w:t>1</w:t>
            </w:r>
          </w:p>
        </w:tc>
        <w:tc>
          <w:tcPr>
            <w:tcW w:w="3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color w:val="000000"/>
                <w:lang w:eastAsia="es-ES"/>
              </w:rPr>
              <w:t>LDR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color w:val="000000"/>
                <w:lang w:eastAsia="es-ES"/>
              </w:rPr>
              <w:t>0.4</w:t>
            </w:r>
          </w:p>
        </w:tc>
        <w:tc>
          <w:tcPr>
            <w:tcW w:w="17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  <w:t>0.4</w:t>
            </w:r>
          </w:p>
        </w:tc>
      </w:tr>
      <w:tr w:rsidR="001E659D" w:rsidRPr="00423998" w:rsidTr="00362A5D">
        <w:trPr>
          <w:trHeight w:val="300"/>
        </w:trPr>
        <w:tc>
          <w:tcPr>
            <w:tcW w:w="12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  <w:t>1</w:t>
            </w:r>
          </w:p>
        </w:tc>
        <w:tc>
          <w:tcPr>
            <w:tcW w:w="3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color w:val="000000"/>
                <w:lang w:eastAsia="es-ES"/>
              </w:rPr>
              <w:t>LM317K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color w:val="000000"/>
                <w:lang w:eastAsia="es-ES"/>
              </w:rPr>
              <w:t>0.78</w:t>
            </w:r>
          </w:p>
        </w:tc>
        <w:tc>
          <w:tcPr>
            <w:tcW w:w="17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  <w:t>0.78</w:t>
            </w:r>
          </w:p>
        </w:tc>
      </w:tr>
      <w:tr w:rsidR="001E659D" w:rsidRPr="00423998" w:rsidTr="00362A5D">
        <w:trPr>
          <w:trHeight w:val="300"/>
        </w:trPr>
        <w:tc>
          <w:tcPr>
            <w:tcW w:w="12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  <w:t>1</w:t>
            </w:r>
          </w:p>
        </w:tc>
        <w:tc>
          <w:tcPr>
            <w:tcW w:w="3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color w:val="000000"/>
                <w:lang w:eastAsia="es-ES"/>
              </w:rPr>
              <w:t>LM350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color w:val="000000"/>
                <w:lang w:eastAsia="es-ES"/>
              </w:rPr>
              <w:t>0.97</w:t>
            </w:r>
          </w:p>
        </w:tc>
        <w:tc>
          <w:tcPr>
            <w:tcW w:w="17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  <w:t>0.97</w:t>
            </w:r>
          </w:p>
        </w:tc>
      </w:tr>
      <w:tr w:rsidR="001E659D" w:rsidRPr="00423998" w:rsidTr="00362A5D">
        <w:trPr>
          <w:trHeight w:val="300"/>
        </w:trPr>
        <w:tc>
          <w:tcPr>
            <w:tcW w:w="12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  <w:t>1</w:t>
            </w:r>
          </w:p>
        </w:tc>
        <w:tc>
          <w:tcPr>
            <w:tcW w:w="3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color w:val="000000"/>
                <w:lang w:eastAsia="es-ES"/>
              </w:rPr>
              <w:t>LM1085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color w:val="000000"/>
                <w:lang w:eastAsia="es-ES"/>
              </w:rPr>
              <w:t>2.9</w:t>
            </w:r>
          </w:p>
        </w:tc>
        <w:tc>
          <w:tcPr>
            <w:tcW w:w="17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  <w:t>2.9</w:t>
            </w:r>
          </w:p>
        </w:tc>
      </w:tr>
      <w:tr w:rsidR="001E659D" w:rsidRPr="00423998" w:rsidTr="00362A5D">
        <w:trPr>
          <w:trHeight w:val="300"/>
        </w:trPr>
        <w:tc>
          <w:tcPr>
            <w:tcW w:w="12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  <w:t>2</w:t>
            </w:r>
          </w:p>
        </w:tc>
        <w:tc>
          <w:tcPr>
            <w:tcW w:w="3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color w:val="000000"/>
                <w:lang w:eastAsia="es-ES"/>
              </w:rPr>
              <w:t>PQ15RW21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color w:val="000000"/>
                <w:lang w:eastAsia="es-ES"/>
              </w:rPr>
              <w:t>1.1</w:t>
            </w:r>
          </w:p>
        </w:tc>
        <w:tc>
          <w:tcPr>
            <w:tcW w:w="17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  <w:t>2.2</w:t>
            </w:r>
          </w:p>
        </w:tc>
      </w:tr>
      <w:tr w:rsidR="001E659D" w:rsidRPr="00423998" w:rsidTr="00362A5D">
        <w:trPr>
          <w:trHeight w:val="300"/>
        </w:trPr>
        <w:tc>
          <w:tcPr>
            <w:tcW w:w="12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  <w:t>1</w:t>
            </w:r>
          </w:p>
        </w:tc>
        <w:tc>
          <w:tcPr>
            <w:tcW w:w="3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color w:val="000000"/>
                <w:lang w:eastAsia="es-ES"/>
              </w:rPr>
              <w:t>7805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color w:val="000000"/>
                <w:lang w:eastAsia="es-ES"/>
              </w:rPr>
              <w:t>0.69</w:t>
            </w:r>
          </w:p>
        </w:tc>
        <w:tc>
          <w:tcPr>
            <w:tcW w:w="17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  <w:t>0.69</w:t>
            </w:r>
          </w:p>
        </w:tc>
      </w:tr>
      <w:tr w:rsidR="001E659D" w:rsidRPr="00423998" w:rsidTr="00362A5D">
        <w:trPr>
          <w:trHeight w:val="300"/>
        </w:trPr>
        <w:tc>
          <w:tcPr>
            <w:tcW w:w="12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  <w:t>1</w:t>
            </w:r>
          </w:p>
        </w:tc>
        <w:tc>
          <w:tcPr>
            <w:tcW w:w="3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color w:val="000000"/>
                <w:lang w:eastAsia="es-ES"/>
              </w:rPr>
              <w:t>7809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color w:val="000000"/>
                <w:lang w:eastAsia="es-ES"/>
              </w:rPr>
              <w:t>0.7</w:t>
            </w:r>
          </w:p>
        </w:tc>
        <w:tc>
          <w:tcPr>
            <w:tcW w:w="17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  <w:t>0.7</w:t>
            </w:r>
          </w:p>
        </w:tc>
      </w:tr>
      <w:tr w:rsidR="001E659D" w:rsidRPr="00423998" w:rsidTr="00362A5D">
        <w:trPr>
          <w:trHeight w:val="300"/>
        </w:trPr>
        <w:tc>
          <w:tcPr>
            <w:tcW w:w="12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  <w:t>1</w:t>
            </w:r>
          </w:p>
        </w:tc>
        <w:tc>
          <w:tcPr>
            <w:tcW w:w="3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color w:val="000000"/>
                <w:lang w:eastAsia="es-ES"/>
              </w:rPr>
              <w:t>7812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color w:val="000000"/>
                <w:lang w:eastAsia="es-ES"/>
              </w:rPr>
              <w:t>0.7</w:t>
            </w:r>
          </w:p>
        </w:tc>
        <w:tc>
          <w:tcPr>
            <w:tcW w:w="17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  <w:t>0.7</w:t>
            </w:r>
          </w:p>
        </w:tc>
      </w:tr>
      <w:tr w:rsidR="001E659D" w:rsidRPr="00423998" w:rsidTr="00362A5D">
        <w:trPr>
          <w:trHeight w:val="300"/>
        </w:trPr>
        <w:tc>
          <w:tcPr>
            <w:tcW w:w="12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  <w:t>4</w:t>
            </w:r>
          </w:p>
        </w:tc>
        <w:tc>
          <w:tcPr>
            <w:tcW w:w="3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color w:val="000000"/>
                <w:lang w:eastAsia="es-ES"/>
              </w:rPr>
              <w:t>Comparadores MAX988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color w:val="000000"/>
                <w:lang w:eastAsia="es-ES"/>
              </w:rPr>
              <w:t>2.65</w:t>
            </w:r>
          </w:p>
        </w:tc>
        <w:tc>
          <w:tcPr>
            <w:tcW w:w="17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  <w:t>10.6</w:t>
            </w:r>
          </w:p>
        </w:tc>
      </w:tr>
      <w:tr w:rsidR="001E659D" w:rsidRPr="00423998" w:rsidTr="00362A5D">
        <w:trPr>
          <w:trHeight w:val="300"/>
        </w:trPr>
        <w:tc>
          <w:tcPr>
            <w:tcW w:w="12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  <w:t>1</w:t>
            </w:r>
          </w:p>
        </w:tc>
        <w:tc>
          <w:tcPr>
            <w:tcW w:w="3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color w:val="000000"/>
                <w:lang w:eastAsia="es-ES"/>
              </w:rPr>
              <w:t>ATMega8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color w:val="000000"/>
                <w:lang w:eastAsia="es-ES"/>
              </w:rPr>
              <w:t>3.55</w:t>
            </w:r>
          </w:p>
        </w:tc>
        <w:tc>
          <w:tcPr>
            <w:tcW w:w="17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  <w:t>3.55</w:t>
            </w:r>
          </w:p>
        </w:tc>
      </w:tr>
      <w:tr w:rsidR="001E659D" w:rsidRPr="00423998" w:rsidTr="00362A5D">
        <w:trPr>
          <w:trHeight w:val="300"/>
        </w:trPr>
        <w:tc>
          <w:tcPr>
            <w:tcW w:w="12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  <w:t>2</w:t>
            </w:r>
          </w:p>
        </w:tc>
        <w:tc>
          <w:tcPr>
            <w:tcW w:w="3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US" w:eastAsia="es-ES"/>
              </w:rPr>
            </w:pPr>
            <w:r w:rsidRPr="00423998">
              <w:rPr>
                <w:rFonts w:ascii="Arial" w:eastAsia="Times New Roman" w:hAnsi="Arial" w:cs="Arial"/>
                <w:color w:val="000000"/>
                <w:lang w:val="en-US" w:eastAsia="es-ES"/>
              </w:rPr>
              <w:t>Power LEDs Cree XLAMP XM-L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color w:val="000000"/>
                <w:lang w:eastAsia="es-ES"/>
              </w:rPr>
              <w:t>11</w:t>
            </w:r>
          </w:p>
        </w:tc>
        <w:tc>
          <w:tcPr>
            <w:tcW w:w="17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  <w:t>22</w:t>
            </w:r>
          </w:p>
        </w:tc>
      </w:tr>
      <w:tr w:rsidR="001E659D" w:rsidRPr="00423998" w:rsidTr="00362A5D">
        <w:trPr>
          <w:trHeight w:val="300"/>
        </w:trPr>
        <w:tc>
          <w:tcPr>
            <w:tcW w:w="12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  <w:t>1</w:t>
            </w:r>
          </w:p>
        </w:tc>
        <w:tc>
          <w:tcPr>
            <w:tcW w:w="3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color w:val="000000"/>
                <w:lang w:eastAsia="es-ES"/>
              </w:rPr>
              <w:t>Batería de 12V-3ah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color w:val="000000"/>
                <w:lang w:eastAsia="es-ES"/>
              </w:rPr>
              <w:t>21.98</w:t>
            </w:r>
          </w:p>
        </w:tc>
        <w:tc>
          <w:tcPr>
            <w:tcW w:w="17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  <w:t>21.98</w:t>
            </w:r>
          </w:p>
        </w:tc>
      </w:tr>
      <w:tr w:rsidR="001E659D" w:rsidRPr="00423998" w:rsidTr="00362A5D">
        <w:trPr>
          <w:trHeight w:val="300"/>
        </w:trPr>
        <w:tc>
          <w:tcPr>
            <w:tcW w:w="12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  <w:t>1</w:t>
            </w:r>
          </w:p>
        </w:tc>
        <w:tc>
          <w:tcPr>
            <w:tcW w:w="3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color w:val="000000"/>
                <w:lang w:eastAsia="es-ES"/>
              </w:rPr>
              <w:t>Transformador 24V-2A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color w:val="000000"/>
                <w:lang w:eastAsia="es-ES"/>
              </w:rPr>
              <w:t>9.63</w:t>
            </w:r>
          </w:p>
        </w:tc>
        <w:tc>
          <w:tcPr>
            <w:tcW w:w="17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  <w:t>9.63</w:t>
            </w:r>
          </w:p>
        </w:tc>
      </w:tr>
      <w:tr w:rsidR="001E659D" w:rsidRPr="00423998" w:rsidTr="00362A5D">
        <w:trPr>
          <w:trHeight w:val="300"/>
        </w:trPr>
        <w:tc>
          <w:tcPr>
            <w:tcW w:w="12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  <w:t>1</w:t>
            </w:r>
          </w:p>
        </w:tc>
        <w:tc>
          <w:tcPr>
            <w:tcW w:w="3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color w:val="000000"/>
                <w:lang w:eastAsia="es-ES"/>
              </w:rPr>
              <w:t>Acelerómetro ADXL213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color w:val="000000"/>
                <w:lang w:eastAsia="es-ES"/>
              </w:rPr>
              <w:t>19.75</w:t>
            </w:r>
          </w:p>
        </w:tc>
        <w:tc>
          <w:tcPr>
            <w:tcW w:w="17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  <w:t>19.75</w:t>
            </w:r>
          </w:p>
        </w:tc>
      </w:tr>
      <w:tr w:rsidR="001E659D" w:rsidRPr="00423998" w:rsidTr="00362A5D">
        <w:trPr>
          <w:trHeight w:val="300"/>
        </w:trPr>
        <w:tc>
          <w:tcPr>
            <w:tcW w:w="12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  <w:t>1</w:t>
            </w:r>
          </w:p>
        </w:tc>
        <w:tc>
          <w:tcPr>
            <w:tcW w:w="3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ES"/>
              </w:rPr>
            </w:pPr>
            <w:proofErr w:type="spellStart"/>
            <w:r w:rsidRPr="00423998">
              <w:rPr>
                <w:rFonts w:ascii="Arial" w:eastAsia="Times New Roman" w:hAnsi="Arial" w:cs="Arial"/>
                <w:color w:val="000000"/>
                <w:lang w:eastAsia="es-ES"/>
              </w:rPr>
              <w:t>Piezo-sounder</w:t>
            </w:r>
            <w:proofErr w:type="spellEnd"/>
            <w:r w:rsidRPr="00423998">
              <w:rPr>
                <w:rFonts w:ascii="Arial" w:eastAsia="Times New Roman" w:hAnsi="Arial" w:cs="Arial"/>
                <w:color w:val="000000"/>
                <w:lang w:eastAsia="es-ES"/>
              </w:rPr>
              <w:t xml:space="preserve"> 5mA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color w:val="000000"/>
                <w:lang w:eastAsia="es-ES"/>
              </w:rPr>
              <w:t>0.99</w:t>
            </w:r>
          </w:p>
        </w:tc>
        <w:tc>
          <w:tcPr>
            <w:tcW w:w="17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  <w:t>0.99</w:t>
            </w:r>
          </w:p>
        </w:tc>
      </w:tr>
      <w:tr w:rsidR="001E659D" w:rsidRPr="00423998" w:rsidTr="00362A5D">
        <w:trPr>
          <w:trHeight w:val="300"/>
        </w:trPr>
        <w:tc>
          <w:tcPr>
            <w:tcW w:w="12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  <w:t>2</w:t>
            </w:r>
          </w:p>
        </w:tc>
        <w:tc>
          <w:tcPr>
            <w:tcW w:w="3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color w:val="000000"/>
                <w:lang w:eastAsia="es-ES"/>
              </w:rPr>
              <w:t xml:space="preserve">Diodos </w:t>
            </w:r>
            <w:proofErr w:type="spellStart"/>
            <w:r w:rsidRPr="00423998">
              <w:rPr>
                <w:rFonts w:ascii="Arial" w:eastAsia="Times New Roman" w:hAnsi="Arial" w:cs="Arial"/>
                <w:color w:val="000000"/>
                <w:lang w:eastAsia="es-ES"/>
              </w:rPr>
              <w:t>LEDs</w:t>
            </w:r>
            <w:proofErr w:type="spellEnd"/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color w:val="000000"/>
                <w:lang w:eastAsia="es-ES"/>
              </w:rPr>
              <w:t>0.11</w:t>
            </w:r>
          </w:p>
        </w:tc>
        <w:tc>
          <w:tcPr>
            <w:tcW w:w="17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  <w:t>0.22</w:t>
            </w:r>
          </w:p>
        </w:tc>
      </w:tr>
      <w:tr w:rsidR="001E659D" w:rsidRPr="00423998" w:rsidTr="00362A5D">
        <w:trPr>
          <w:trHeight w:val="300"/>
        </w:trPr>
        <w:tc>
          <w:tcPr>
            <w:tcW w:w="12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  <w:t>1</w:t>
            </w:r>
          </w:p>
        </w:tc>
        <w:tc>
          <w:tcPr>
            <w:tcW w:w="3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color w:val="000000"/>
                <w:lang w:eastAsia="es-ES"/>
              </w:rPr>
              <w:t>Relé 5V-5mA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color w:val="000000"/>
                <w:lang w:eastAsia="es-ES"/>
              </w:rPr>
              <w:t>1</w:t>
            </w:r>
          </w:p>
        </w:tc>
        <w:tc>
          <w:tcPr>
            <w:tcW w:w="17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  <w:t>1</w:t>
            </w:r>
          </w:p>
        </w:tc>
      </w:tr>
      <w:tr w:rsidR="001E659D" w:rsidRPr="00423998" w:rsidTr="00362A5D">
        <w:trPr>
          <w:trHeight w:val="315"/>
        </w:trPr>
        <w:tc>
          <w:tcPr>
            <w:tcW w:w="1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  <w:t>1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color w:val="000000"/>
                <w:lang w:eastAsia="es-ES"/>
              </w:rPr>
              <w:t>Relé 12V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color w:val="000000"/>
                <w:lang w:eastAsia="es-ES"/>
              </w:rPr>
              <w:t>1.1</w:t>
            </w:r>
          </w:p>
        </w:tc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  <w:t>1.1</w:t>
            </w:r>
          </w:p>
        </w:tc>
      </w:tr>
      <w:tr w:rsidR="001E659D" w:rsidRPr="00423998" w:rsidTr="00362A5D">
        <w:trPr>
          <w:trHeight w:val="315"/>
        </w:trPr>
        <w:tc>
          <w:tcPr>
            <w:tcW w:w="1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E659D" w:rsidRPr="00423998" w:rsidRDefault="001E659D" w:rsidP="00362A5D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  <w:t>85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color w:val="000000"/>
                <w:lang w:eastAsia="es-ES"/>
              </w:rPr>
              <w:t> 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E659D" w:rsidRPr="00423998" w:rsidRDefault="001E659D" w:rsidP="00362A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E659D" w:rsidRPr="00423998" w:rsidRDefault="001E659D" w:rsidP="00362A5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es-ES"/>
              </w:rPr>
            </w:pPr>
            <w:r w:rsidRPr="00423998">
              <w:rPr>
                <w:rFonts w:ascii="Arial" w:eastAsia="Times New Roman" w:hAnsi="Arial" w:cs="Arial"/>
                <w:color w:val="000000"/>
                <w:lang w:eastAsia="es-ES"/>
              </w:rPr>
              <w:t>108.13</w:t>
            </w:r>
          </w:p>
        </w:tc>
      </w:tr>
    </w:tbl>
    <w:p w:rsidR="001E659D" w:rsidRDefault="001E659D" w:rsidP="001E659D">
      <w:pPr>
        <w:spacing w:after="120" w:line="360" w:lineRule="auto"/>
        <w:rPr>
          <w:rFonts w:ascii="Arial" w:hAnsi="Arial" w:cs="Arial"/>
          <w:b/>
          <w:lang w:val="es-PE"/>
        </w:rPr>
      </w:pPr>
      <w:r w:rsidRPr="00100AFA">
        <w:rPr>
          <w:rFonts w:ascii="Arial" w:hAnsi="Arial" w:cs="Arial"/>
          <w:b/>
          <w:lang w:val="es-PE"/>
        </w:rPr>
        <w:t>Elaboración propia</w:t>
      </w:r>
    </w:p>
    <w:p w:rsidR="00017C0D" w:rsidRDefault="00017C0D"/>
    <w:sectPr w:rsidR="00017C0D" w:rsidSect="00017C0D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characterSpacingControl w:val="doNotCompress"/>
  <w:compat/>
  <w:rsids>
    <w:rsidRoot w:val="001E659D"/>
    <w:rsid w:val="00017C0D"/>
    <w:rsid w:val="001E65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E659D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183</Words>
  <Characters>1011</Characters>
  <Application>Microsoft Office Word</Application>
  <DocSecurity>0</DocSecurity>
  <Lines>8</Lines>
  <Paragraphs>2</Paragraphs>
  <ScaleCrop>false</ScaleCrop>
  <Company/>
  <LinksUpToDate>false</LinksUpToDate>
  <CharactersWithSpaces>1192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.</dc:creator>
  <cp:keywords/>
  <dc:description/>
  <cp:lastModifiedBy>.</cp:lastModifiedBy>
  <cp:revision>1</cp:revision>
  <dcterms:created xsi:type="dcterms:W3CDTF">2011-11-25T17:12:00Z</dcterms:created>
  <dcterms:modified xsi:type="dcterms:W3CDTF">2011-11-25T17:12:00Z</dcterms:modified>
</cp:coreProperties>
</file>